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A7DF" w14:textId="5FF3BAB0" w:rsidR="0067172D" w:rsidRPr="00BE558A" w:rsidRDefault="003F75DD" w:rsidP="003F75DD">
      <w:pPr>
        <w:pStyle w:val="summar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E558A">
        <w:rPr>
          <w:rFonts w:ascii="Arial" w:hAnsi="Arial" w:cs="Arial"/>
          <w:b/>
          <w:bCs/>
        </w:rPr>
        <w:t xml:space="preserve">Birmingham </w:t>
      </w:r>
      <w:r w:rsidR="0067172D" w:rsidRPr="00BE558A">
        <w:rPr>
          <w:rFonts w:ascii="Arial" w:hAnsi="Arial" w:cs="Arial"/>
          <w:b/>
          <w:bCs/>
        </w:rPr>
        <w:t>Joint Strategic Needs Assessment</w:t>
      </w:r>
      <w:r w:rsidR="00BB0DB4">
        <w:rPr>
          <w:rFonts w:ascii="Arial" w:hAnsi="Arial" w:cs="Arial"/>
          <w:b/>
          <w:bCs/>
        </w:rPr>
        <w:t xml:space="preserve"> </w:t>
      </w:r>
      <w:r w:rsidR="000B1C8B">
        <w:rPr>
          <w:rFonts w:ascii="Arial" w:hAnsi="Arial" w:cs="Arial"/>
          <w:b/>
          <w:bCs/>
        </w:rPr>
        <w:t xml:space="preserve">(JSNA) </w:t>
      </w:r>
      <w:r w:rsidR="00BB0DB4">
        <w:rPr>
          <w:rFonts w:ascii="Arial" w:hAnsi="Arial" w:cs="Arial"/>
          <w:b/>
          <w:bCs/>
        </w:rPr>
        <w:t>Dashboards:</w:t>
      </w:r>
    </w:p>
    <w:p w14:paraId="62AEBD8D" w14:textId="19DF235A" w:rsidR="003F75DD" w:rsidRPr="00BE558A" w:rsidRDefault="003F75DD" w:rsidP="003F75DD">
      <w:pPr>
        <w:pStyle w:val="summar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BE558A">
        <w:rPr>
          <w:rFonts w:ascii="Arial" w:hAnsi="Arial" w:cs="Arial"/>
          <w:b/>
          <w:bCs/>
        </w:rPr>
        <w:t>Children and Young People</w:t>
      </w:r>
    </w:p>
    <w:p w14:paraId="4977017F" w14:textId="77777777" w:rsidR="003F75DD" w:rsidRPr="00BE558A" w:rsidRDefault="003F75DD" w:rsidP="0067172D">
      <w:pPr>
        <w:ind w:left="720"/>
        <w:rPr>
          <w:rFonts w:ascii="Arial" w:hAnsi="Arial" w:cs="Arial"/>
          <w:sz w:val="24"/>
          <w:szCs w:val="24"/>
        </w:rPr>
      </w:pPr>
    </w:p>
    <w:p w14:paraId="2F51F66C" w14:textId="5DA5B517" w:rsidR="00BB0DB4" w:rsidRDefault="00BB0DB4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pleased to introduce the Children and Young People JSNA dashboards. </w:t>
      </w:r>
    </w:p>
    <w:p w14:paraId="1E4C853F" w14:textId="3C0610C0" w:rsidR="00BB0DB4" w:rsidRDefault="00BB0DB4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dashboards, together with summary documents, present a comprehensive overview of the health and wellbeing, including the protective and risk factors, of children and young people in Birmingham. </w:t>
      </w:r>
    </w:p>
    <w:p w14:paraId="1DAEB02F" w14:textId="0EC059F4" w:rsidR="00BB0DB4" w:rsidRDefault="00BB0DB4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these dashboards is to support evidence-led decision making in the city. Here we outline the structure of the information to help you explore the content.</w:t>
      </w:r>
    </w:p>
    <w:p w14:paraId="49C59ADC" w14:textId="044792FA" w:rsidR="000B1C8B" w:rsidRDefault="000B1C8B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dashboards sit alongside the </w:t>
      </w:r>
      <w:hyperlink r:id="rId10" w:history="1">
        <w:r w:rsidRPr="000B1C8B">
          <w:rPr>
            <w:rStyle w:val="Hyperlink"/>
            <w:rFonts w:ascii="Arial" w:hAnsi="Arial" w:cs="Arial"/>
            <w:sz w:val="24"/>
            <w:szCs w:val="24"/>
          </w:rPr>
          <w:t>working age adult</w:t>
        </w:r>
      </w:hyperlink>
      <w:r>
        <w:rPr>
          <w:rFonts w:ascii="Arial" w:hAnsi="Arial" w:cs="Arial"/>
          <w:sz w:val="24"/>
          <w:szCs w:val="24"/>
        </w:rPr>
        <w:t xml:space="preserve"> dashboard and </w:t>
      </w:r>
      <w:hyperlink r:id="rId11" w:history="1">
        <w:r w:rsidRPr="000B1C8B">
          <w:rPr>
            <w:rStyle w:val="Hyperlink"/>
            <w:rFonts w:ascii="Arial" w:hAnsi="Arial" w:cs="Arial"/>
            <w:sz w:val="24"/>
            <w:szCs w:val="24"/>
          </w:rPr>
          <w:t>older adult dashboard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2" w:history="1">
        <w:r w:rsidRPr="000B1C8B">
          <w:rPr>
            <w:rStyle w:val="Hyperlink"/>
            <w:rFonts w:ascii="Arial" w:hAnsi="Arial" w:cs="Arial"/>
            <w:sz w:val="24"/>
            <w:szCs w:val="24"/>
          </w:rPr>
          <w:t>summary</w:t>
        </w:r>
      </w:hyperlink>
      <w:r>
        <w:rPr>
          <w:rFonts w:ascii="Arial" w:hAnsi="Arial" w:cs="Arial"/>
          <w:sz w:val="24"/>
          <w:szCs w:val="24"/>
        </w:rPr>
        <w:t xml:space="preserve"> that have been previously published, as well as the more in-depth profiles and deep</w:t>
      </w:r>
      <w:r w:rsidR="00146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dives that together make up the </w:t>
      </w:r>
      <w:hyperlink r:id="rId13" w:history="1">
        <w:r w:rsidRPr="000B1C8B">
          <w:rPr>
            <w:rStyle w:val="Hyperlink"/>
            <w:rFonts w:ascii="Arial" w:hAnsi="Arial" w:cs="Arial"/>
            <w:sz w:val="24"/>
            <w:szCs w:val="24"/>
          </w:rPr>
          <w:t>JSNA</w:t>
        </w:r>
      </w:hyperlink>
      <w:r>
        <w:rPr>
          <w:rFonts w:ascii="Arial" w:hAnsi="Arial" w:cs="Arial"/>
          <w:sz w:val="24"/>
          <w:szCs w:val="24"/>
        </w:rPr>
        <w:t xml:space="preserve"> for Birmingham. </w:t>
      </w:r>
    </w:p>
    <w:p w14:paraId="1D690056" w14:textId="3034E9F3" w:rsidR="00B20E60" w:rsidRPr="00B20E60" w:rsidRDefault="001468BB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very much hope that you find the products useful. If you have any </w:t>
      </w:r>
      <w:proofErr w:type="gramStart"/>
      <w:r>
        <w:rPr>
          <w:rFonts w:ascii="Arial" w:hAnsi="Arial" w:cs="Arial"/>
          <w:sz w:val="24"/>
          <w:szCs w:val="24"/>
        </w:rPr>
        <w:t>feedback</w:t>
      </w:r>
      <w:proofErr w:type="gramEnd"/>
      <w:r>
        <w:rPr>
          <w:rFonts w:ascii="Arial" w:hAnsi="Arial" w:cs="Arial"/>
          <w:sz w:val="24"/>
          <w:szCs w:val="24"/>
        </w:rPr>
        <w:t xml:space="preserve"> please contact</w:t>
      </w:r>
      <w:r w:rsidR="00B20E60" w:rsidRPr="00B20E60">
        <w:t xml:space="preserve"> </w:t>
      </w:r>
      <w:hyperlink r:id="rId14" w:history="1">
        <w:r w:rsidR="00B20E60" w:rsidRPr="003D6004">
          <w:rPr>
            <w:rStyle w:val="Hyperlink"/>
            <w:rFonts w:ascii="Arial" w:hAnsi="Arial" w:cs="Arial"/>
            <w:sz w:val="24"/>
            <w:szCs w:val="24"/>
          </w:rPr>
          <w:t>publichealthintelligence@birmingham.gov.uk</w:t>
        </w:r>
      </w:hyperlink>
    </w:p>
    <w:p w14:paraId="5155C5D4" w14:textId="7FEA2D24" w:rsidR="00BB0DB4" w:rsidRPr="005900F7" w:rsidRDefault="005900F7" w:rsidP="00F1232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5900F7">
        <w:rPr>
          <w:rFonts w:ascii="Arial" w:hAnsi="Arial" w:cs="Arial"/>
          <w:b/>
          <w:bCs/>
          <w:sz w:val="24"/>
          <w:szCs w:val="24"/>
        </w:rPr>
        <w:t xml:space="preserve">Children and Young people </w:t>
      </w:r>
      <w:r>
        <w:rPr>
          <w:rFonts w:ascii="Arial" w:hAnsi="Arial" w:cs="Arial"/>
          <w:b/>
          <w:bCs/>
          <w:sz w:val="24"/>
          <w:szCs w:val="24"/>
        </w:rPr>
        <w:t xml:space="preserve">dashboards and </w:t>
      </w:r>
      <w:r w:rsidRPr="005900F7">
        <w:rPr>
          <w:rFonts w:ascii="Arial" w:hAnsi="Arial" w:cs="Arial"/>
          <w:b/>
          <w:bCs/>
          <w:sz w:val="24"/>
          <w:szCs w:val="24"/>
        </w:rPr>
        <w:t>reports</w:t>
      </w:r>
      <w:r w:rsidR="00BB0DB4" w:rsidRPr="005900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989A83" w14:textId="60199AD5" w:rsidR="00BB0DB4" w:rsidRDefault="00BB0DB4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five dashboards, each with a pdf summary. These are:</w:t>
      </w:r>
    </w:p>
    <w:p w14:paraId="437D99C7" w14:textId="0231D7C6" w:rsidR="00BB0DB4" w:rsidRDefault="00BB0DB4" w:rsidP="00BB0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DB4">
        <w:rPr>
          <w:rFonts w:ascii="Arial" w:hAnsi="Arial" w:cs="Arial"/>
          <w:sz w:val="24"/>
          <w:szCs w:val="24"/>
        </w:rPr>
        <w:t xml:space="preserve">Children and young people: Conception to Birth </w:t>
      </w:r>
      <w:r w:rsidR="00A10360">
        <w:rPr>
          <w:rFonts w:ascii="Arial" w:hAnsi="Arial" w:cs="Arial"/>
          <w:sz w:val="24"/>
          <w:szCs w:val="24"/>
        </w:rPr>
        <w:t>(</w:t>
      </w:r>
      <w:hyperlink r:id="rId15" w:history="1">
        <w:r w:rsidR="00A10360" w:rsidRPr="007345B2">
          <w:rPr>
            <w:rStyle w:val="Hyperlink"/>
            <w:rFonts w:ascii="Arial" w:hAnsi="Arial" w:cs="Arial"/>
            <w:sz w:val="24"/>
            <w:szCs w:val="24"/>
          </w:rPr>
          <w:t>dashboard</w:t>
        </w:r>
      </w:hyperlink>
      <w:r w:rsidR="00A10360">
        <w:rPr>
          <w:rFonts w:ascii="Arial" w:hAnsi="Arial" w:cs="Arial"/>
          <w:sz w:val="24"/>
          <w:szCs w:val="24"/>
        </w:rPr>
        <w:t xml:space="preserve"> / </w:t>
      </w:r>
      <w:hyperlink r:id="rId16" w:history="1">
        <w:r w:rsidR="00A10360" w:rsidRPr="007345B2">
          <w:rPr>
            <w:rStyle w:val="Hyperlink"/>
            <w:rFonts w:ascii="Arial" w:hAnsi="Arial" w:cs="Arial"/>
            <w:sz w:val="24"/>
            <w:szCs w:val="24"/>
          </w:rPr>
          <w:t>summary</w:t>
        </w:r>
      </w:hyperlink>
      <w:r w:rsidR="00A10360">
        <w:rPr>
          <w:rFonts w:ascii="Arial" w:hAnsi="Arial" w:cs="Arial"/>
          <w:sz w:val="24"/>
          <w:szCs w:val="24"/>
        </w:rPr>
        <w:t xml:space="preserve">) </w:t>
      </w:r>
    </w:p>
    <w:p w14:paraId="18CB420D" w14:textId="7EDB4A76" w:rsidR="00BB0DB4" w:rsidRDefault="00BB0DB4" w:rsidP="00BB0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DB4">
        <w:rPr>
          <w:rFonts w:ascii="Arial" w:hAnsi="Arial" w:cs="Arial"/>
          <w:sz w:val="24"/>
          <w:szCs w:val="24"/>
        </w:rPr>
        <w:t>Children and young people: Starting Well (0-5</w:t>
      </w:r>
      <w:r>
        <w:rPr>
          <w:rFonts w:ascii="Arial" w:hAnsi="Arial" w:cs="Arial"/>
          <w:sz w:val="24"/>
          <w:szCs w:val="24"/>
        </w:rPr>
        <w:t>y</w:t>
      </w:r>
      <w:r w:rsidRPr="00BB0DB4">
        <w:rPr>
          <w:rFonts w:ascii="Arial" w:hAnsi="Arial" w:cs="Arial"/>
          <w:sz w:val="24"/>
          <w:szCs w:val="24"/>
        </w:rPr>
        <w:t xml:space="preserve">) </w:t>
      </w:r>
      <w:r w:rsidR="007345B2">
        <w:rPr>
          <w:rFonts w:ascii="Arial" w:hAnsi="Arial" w:cs="Arial"/>
          <w:sz w:val="24"/>
          <w:szCs w:val="24"/>
        </w:rPr>
        <w:t>(</w:t>
      </w:r>
      <w:hyperlink r:id="rId17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dashboard</w:t>
        </w:r>
      </w:hyperlink>
      <w:r w:rsidR="007345B2">
        <w:rPr>
          <w:rFonts w:ascii="Arial" w:hAnsi="Arial" w:cs="Arial"/>
          <w:sz w:val="24"/>
          <w:szCs w:val="24"/>
        </w:rPr>
        <w:t xml:space="preserve"> / </w:t>
      </w:r>
      <w:hyperlink r:id="rId18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summary</w:t>
        </w:r>
      </w:hyperlink>
      <w:r w:rsidR="007345B2">
        <w:rPr>
          <w:rFonts w:ascii="Arial" w:hAnsi="Arial" w:cs="Arial"/>
          <w:sz w:val="24"/>
          <w:szCs w:val="24"/>
        </w:rPr>
        <w:t>)</w:t>
      </w:r>
    </w:p>
    <w:p w14:paraId="04BE4456" w14:textId="64F246D1" w:rsidR="00BB0DB4" w:rsidRDefault="00BB0DB4" w:rsidP="00BB0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DB4">
        <w:rPr>
          <w:rFonts w:ascii="Arial" w:hAnsi="Arial" w:cs="Arial"/>
          <w:sz w:val="24"/>
          <w:szCs w:val="24"/>
        </w:rPr>
        <w:t>Children and young people: School Years</w:t>
      </w:r>
      <w:r w:rsidR="007345B2">
        <w:rPr>
          <w:rFonts w:ascii="Arial" w:hAnsi="Arial" w:cs="Arial"/>
          <w:sz w:val="24"/>
          <w:szCs w:val="24"/>
        </w:rPr>
        <w:t xml:space="preserve"> (</w:t>
      </w:r>
      <w:hyperlink r:id="rId19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dashboard</w:t>
        </w:r>
      </w:hyperlink>
      <w:r w:rsidR="007345B2">
        <w:rPr>
          <w:rFonts w:ascii="Arial" w:hAnsi="Arial" w:cs="Arial"/>
          <w:sz w:val="24"/>
          <w:szCs w:val="24"/>
        </w:rPr>
        <w:t xml:space="preserve"> / </w:t>
      </w:r>
      <w:hyperlink r:id="rId20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summary</w:t>
        </w:r>
      </w:hyperlink>
      <w:r w:rsidR="007345B2">
        <w:rPr>
          <w:rFonts w:ascii="Arial" w:hAnsi="Arial" w:cs="Arial"/>
          <w:sz w:val="24"/>
          <w:szCs w:val="24"/>
        </w:rPr>
        <w:t>)</w:t>
      </w:r>
    </w:p>
    <w:p w14:paraId="1DF0038A" w14:textId="6B958101" w:rsidR="00BB0DB4" w:rsidRDefault="00BB0DB4" w:rsidP="00BB0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0DB4">
        <w:rPr>
          <w:rFonts w:ascii="Arial" w:hAnsi="Arial" w:cs="Arial"/>
          <w:sz w:val="24"/>
          <w:szCs w:val="24"/>
        </w:rPr>
        <w:t xml:space="preserve">Children and young people: Vulnerabilities </w:t>
      </w:r>
      <w:r w:rsidR="007345B2">
        <w:rPr>
          <w:rFonts w:ascii="Arial" w:hAnsi="Arial" w:cs="Arial"/>
          <w:sz w:val="24"/>
          <w:szCs w:val="24"/>
        </w:rPr>
        <w:t>(</w:t>
      </w:r>
      <w:hyperlink r:id="rId21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dashboard</w:t>
        </w:r>
      </w:hyperlink>
      <w:r w:rsidR="007345B2">
        <w:rPr>
          <w:rFonts w:ascii="Arial" w:hAnsi="Arial" w:cs="Arial"/>
          <w:sz w:val="24"/>
          <w:szCs w:val="24"/>
        </w:rPr>
        <w:t xml:space="preserve"> / </w:t>
      </w:r>
      <w:hyperlink r:id="rId22" w:history="1">
        <w:r w:rsidR="007345B2" w:rsidRPr="007345B2">
          <w:rPr>
            <w:rStyle w:val="Hyperlink"/>
            <w:rFonts w:ascii="Arial" w:hAnsi="Arial" w:cs="Arial"/>
            <w:sz w:val="24"/>
            <w:szCs w:val="24"/>
          </w:rPr>
          <w:t>summary</w:t>
        </w:r>
      </w:hyperlink>
      <w:r w:rsidR="007345B2">
        <w:rPr>
          <w:rFonts w:ascii="Arial" w:hAnsi="Arial" w:cs="Arial"/>
          <w:sz w:val="24"/>
          <w:szCs w:val="24"/>
        </w:rPr>
        <w:t>)</w:t>
      </w:r>
    </w:p>
    <w:p w14:paraId="2F56CAC9" w14:textId="6ED77C13" w:rsidR="00BB0DB4" w:rsidRPr="00BB0DB4" w:rsidRDefault="00BB0DB4" w:rsidP="00BB0D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and y</w:t>
      </w:r>
      <w:r w:rsidRPr="00BB0DB4">
        <w:rPr>
          <w:rFonts w:ascii="Arial" w:hAnsi="Arial" w:cs="Arial"/>
          <w:sz w:val="24"/>
          <w:szCs w:val="24"/>
        </w:rPr>
        <w:t>oung people:</w:t>
      </w:r>
      <w:r>
        <w:rPr>
          <w:rFonts w:ascii="Arial" w:hAnsi="Arial" w:cs="Arial"/>
          <w:sz w:val="24"/>
          <w:szCs w:val="24"/>
        </w:rPr>
        <w:t xml:space="preserve"> </w:t>
      </w:r>
      <w:r w:rsidR="00E8590E">
        <w:rPr>
          <w:rFonts w:ascii="Arial" w:hAnsi="Arial" w:cs="Arial"/>
          <w:sz w:val="24"/>
          <w:szCs w:val="24"/>
        </w:rPr>
        <w:t>Older Teenagers and Young Adults</w:t>
      </w:r>
      <w:r w:rsidR="007345B2">
        <w:rPr>
          <w:rFonts w:ascii="Arial" w:hAnsi="Arial" w:cs="Arial"/>
          <w:sz w:val="24"/>
          <w:szCs w:val="24"/>
        </w:rPr>
        <w:t xml:space="preserve"> (publication pending)</w:t>
      </w:r>
    </w:p>
    <w:p w14:paraId="43C0EC66" w14:textId="5D734549" w:rsidR="00BB0DB4" w:rsidRDefault="00BB0DB4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105474C" w14:textId="77777777" w:rsidR="005900F7" w:rsidRDefault="005900F7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dashboards are interactive and tips on navigating the content can be found on the navigation pane in each dashboard. </w:t>
      </w:r>
    </w:p>
    <w:p w14:paraId="2A35DD29" w14:textId="02F8E211" w:rsidR="005900F7" w:rsidRDefault="005900F7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dashboard provides </w:t>
      </w:r>
      <w:r w:rsidRPr="00F1232B">
        <w:rPr>
          <w:rFonts w:ascii="Arial" w:hAnsi="Arial" w:cs="Arial"/>
          <w:sz w:val="24"/>
          <w:szCs w:val="24"/>
        </w:rPr>
        <w:t>a detailed overview of key indicators</w:t>
      </w:r>
      <w:r>
        <w:rPr>
          <w:rFonts w:ascii="Arial" w:hAnsi="Arial" w:cs="Arial"/>
          <w:sz w:val="24"/>
          <w:szCs w:val="24"/>
        </w:rPr>
        <w:t xml:space="preserve">, bringing together </w:t>
      </w:r>
      <w:r w:rsidRPr="00F1232B">
        <w:rPr>
          <w:rFonts w:ascii="Arial" w:hAnsi="Arial" w:cs="Arial"/>
          <w:sz w:val="24"/>
          <w:szCs w:val="24"/>
        </w:rPr>
        <w:t>data that is publicly available alongside local data</w:t>
      </w:r>
      <w:r>
        <w:rPr>
          <w:rFonts w:ascii="Arial" w:hAnsi="Arial" w:cs="Arial"/>
          <w:sz w:val="24"/>
          <w:szCs w:val="24"/>
        </w:rPr>
        <w:t xml:space="preserve"> and added local </w:t>
      </w:r>
      <w:r w:rsidRPr="00F1232B">
        <w:rPr>
          <w:rFonts w:ascii="Arial" w:hAnsi="Arial" w:cs="Arial"/>
          <w:sz w:val="24"/>
          <w:szCs w:val="24"/>
        </w:rPr>
        <w:t>interpretation and context.</w:t>
      </w:r>
    </w:p>
    <w:p w14:paraId="0643508B" w14:textId="18E950BC" w:rsidR="005900F7" w:rsidRDefault="005900F7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D67B8">
        <w:rPr>
          <w:rFonts w:ascii="Arial" w:hAnsi="Arial" w:cs="Arial"/>
          <w:sz w:val="24"/>
          <w:szCs w:val="24"/>
        </w:rPr>
        <w:t>summary pdf</w:t>
      </w:r>
      <w:r>
        <w:rPr>
          <w:rFonts w:ascii="Arial" w:hAnsi="Arial" w:cs="Arial"/>
          <w:sz w:val="24"/>
          <w:szCs w:val="24"/>
        </w:rPr>
        <w:t xml:space="preserve"> document provides a</w:t>
      </w:r>
      <w:r w:rsidR="009D67B8">
        <w:rPr>
          <w:rFonts w:ascii="Arial" w:hAnsi="Arial" w:cs="Arial"/>
          <w:sz w:val="24"/>
          <w:szCs w:val="24"/>
        </w:rPr>
        <w:t xml:space="preserve">n overview </w:t>
      </w:r>
      <w:r>
        <w:rPr>
          <w:rFonts w:ascii="Arial" w:hAnsi="Arial" w:cs="Arial"/>
          <w:sz w:val="24"/>
          <w:szCs w:val="24"/>
        </w:rPr>
        <w:t xml:space="preserve">of the </w:t>
      </w:r>
      <w:r w:rsidR="00B555B3">
        <w:rPr>
          <w:rFonts w:ascii="Arial" w:hAnsi="Arial" w:cs="Arial"/>
          <w:sz w:val="24"/>
          <w:szCs w:val="24"/>
        </w:rPr>
        <w:t xml:space="preserve">information contained in the dashboard. These aim to provide a simple and quick way to understand the key information. </w:t>
      </w:r>
    </w:p>
    <w:p w14:paraId="34505B68" w14:textId="464FBE8D" w:rsidR="00BB0DB4" w:rsidRPr="005900F7" w:rsidRDefault="005900F7" w:rsidP="00F1232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Background to the </w:t>
      </w:r>
      <w:r w:rsidR="00BB0DB4" w:rsidRPr="005900F7">
        <w:rPr>
          <w:rFonts w:ascii="Arial" w:hAnsi="Arial" w:cs="Arial"/>
          <w:b/>
          <w:bCs/>
          <w:sz w:val="24"/>
          <w:szCs w:val="24"/>
        </w:rPr>
        <w:t>JSNA</w:t>
      </w:r>
    </w:p>
    <w:p w14:paraId="079FF6E5" w14:textId="77777777" w:rsidR="000B1C8B" w:rsidRDefault="00B555B3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B1C8B">
        <w:rPr>
          <w:rFonts w:ascii="Arial" w:hAnsi="Arial" w:cs="Arial"/>
          <w:sz w:val="24"/>
          <w:szCs w:val="24"/>
        </w:rPr>
        <w:t>Birmingham City Council has a statutory duty, through the Health and Wellbeing Board, to produce the Joint Strategic Needs Assessment.</w:t>
      </w:r>
      <w:r w:rsidR="000B1C8B">
        <w:rPr>
          <w:rFonts w:ascii="Arial" w:hAnsi="Arial" w:cs="Arial"/>
          <w:sz w:val="24"/>
          <w:szCs w:val="24"/>
        </w:rPr>
        <w:t xml:space="preserve"> </w:t>
      </w:r>
    </w:p>
    <w:p w14:paraId="5B6676BC" w14:textId="77777777" w:rsidR="000B1C8B" w:rsidRDefault="000B1C8B" w:rsidP="000B1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Overall, t</w:t>
      </w:r>
      <w:r w:rsidRPr="006A4767">
        <w:rPr>
          <w:rFonts w:ascii="Arial" w:hAnsi="Arial" w:cs="Arial"/>
          <w:sz w:val="24"/>
          <w:szCs w:val="24"/>
        </w:rPr>
        <w:t>he JSNA is an assessment of the current and future health and social care needs of the people of Birmingham; to inform local organisations enabling them to plan services for the future, including informing the</w:t>
      </w:r>
      <w:r>
        <w:rPr>
          <w:rFonts w:ascii="Arial" w:hAnsi="Arial" w:cs="Arial"/>
          <w:sz w:val="24"/>
          <w:szCs w:val="24"/>
        </w:rPr>
        <w:t xml:space="preserve"> </w:t>
      </w:r>
      <w:r w:rsidRPr="006A4767">
        <w:rPr>
          <w:rFonts w:ascii="Arial" w:hAnsi="Arial" w:cs="Arial"/>
          <w:sz w:val="24"/>
          <w:szCs w:val="24"/>
        </w:rPr>
        <w:t xml:space="preserve">Health and Wellbeing Strategy. </w:t>
      </w:r>
    </w:p>
    <w:p w14:paraId="03DDD3D6" w14:textId="77777777" w:rsidR="000B1C8B" w:rsidRDefault="000B1C8B" w:rsidP="000B1C8B">
      <w:pPr>
        <w:rPr>
          <w:rFonts w:ascii="Arial" w:hAnsi="Arial" w:cs="Arial"/>
          <w:sz w:val="24"/>
          <w:szCs w:val="24"/>
        </w:rPr>
      </w:pPr>
    </w:p>
    <w:p w14:paraId="1ECF7507" w14:textId="5BE7223D" w:rsidR="000B1C8B" w:rsidRDefault="000B1C8B" w:rsidP="000B1C8B">
      <w:pPr>
        <w:rPr>
          <w:rFonts w:ascii="Arial" w:hAnsi="Arial" w:cs="Arial"/>
          <w:sz w:val="24"/>
          <w:szCs w:val="24"/>
        </w:rPr>
      </w:pPr>
      <w:r w:rsidRPr="006A4767">
        <w:rPr>
          <w:rFonts w:ascii="Arial" w:hAnsi="Arial" w:cs="Arial"/>
          <w:sz w:val="24"/>
          <w:szCs w:val="24"/>
        </w:rPr>
        <w:t>The JSNA has been developed by Public Health but very much in partnership th</w:t>
      </w:r>
      <w:r>
        <w:rPr>
          <w:rFonts w:ascii="Arial" w:hAnsi="Arial" w:cs="Arial"/>
          <w:sz w:val="24"/>
          <w:szCs w:val="24"/>
        </w:rPr>
        <w:t>r</w:t>
      </w:r>
      <w:r w:rsidRPr="006A4767">
        <w:rPr>
          <w:rFonts w:ascii="Arial" w:hAnsi="Arial" w:cs="Arial"/>
          <w:sz w:val="24"/>
          <w:szCs w:val="24"/>
        </w:rPr>
        <w:t xml:space="preserve">ough the JSNA Steering Committee which includes Adults Social Care, </w:t>
      </w:r>
      <w:r w:rsidRPr="006A4767">
        <w:rPr>
          <w:rFonts w:ascii="Arial" w:hAnsi="Arial" w:cs="Arial"/>
          <w:sz w:val="24"/>
          <w:szCs w:val="24"/>
        </w:rPr>
        <w:lastRenderedPageBreak/>
        <w:t>Birmingham Childrens Trust</w:t>
      </w:r>
      <w:r>
        <w:rPr>
          <w:rFonts w:ascii="Arial" w:hAnsi="Arial" w:cs="Arial"/>
          <w:sz w:val="24"/>
          <w:szCs w:val="24"/>
        </w:rPr>
        <w:t>, Children and Families Directorate</w:t>
      </w:r>
      <w:r w:rsidRPr="006A4767">
        <w:rPr>
          <w:rFonts w:ascii="Arial" w:hAnsi="Arial" w:cs="Arial"/>
          <w:sz w:val="24"/>
          <w:szCs w:val="24"/>
        </w:rPr>
        <w:t xml:space="preserve"> and relevant wider Public Health and Council Teams as well as </w:t>
      </w:r>
      <w:r>
        <w:rPr>
          <w:rFonts w:ascii="Arial" w:hAnsi="Arial" w:cs="Arial"/>
          <w:sz w:val="24"/>
          <w:szCs w:val="24"/>
        </w:rPr>
        <w:t xml:space="preserve">Birmingham and Solihull Integrated Care Board and </w:t>
      </w:r>
      <w:r w:rsidRPr="006A4767">
        <w:rPr>
          <w:rFonts w:ascii="Arial" w:hAnsi="Arial" w:cs="Arial"/>
          <w:sz w:val="24"/>
          <w:szCs w:val="24"/>
        </w:rPr>
        <w:t>voluntary sector representation.</w:t>
      </w:r>
    </w:p>
    <w:p w14:paraId="6431D36F" w14:textId="48DE302D" w:rsidR="000B1C8B" w:rsidRDefault="000B1C8B" w:rsidP="00F123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B1C8B">
      <w:footerReference w:type="even" r:id="rId23"/>
      <w:footerReference w:type="defaul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8E37" w14:textId="77777777" w:rsidR="00EB1AE4" w:rsidRDefault="00EB1AE4" w:rsidP="00555B42">
      <w:r>
        <w:separator/>
      </w:r>
    </w:p>
  </w:endnote>
  <w:endnote w:type="continuationSeparator" w:id="0">
    <w:p w14:paraId="63C0B31C" w14:textId="77777777" w:rsidR="00EB1AE4" w:rsidRDefault="00EB1AE4" w:rsidP="005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7EF6" w14:textId="77777777" w:rsidR="00555B42" w:rsidRDefault="00555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9497" w14:textId="77777777" w:rsidR="00555B42" w:rsidRDefault="00555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50B" w14:textId="77777777" w:rsidR="00555B42" w:rsidRDefault="0055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04C6" w14:textId="77777777" w:rsidR="00EB1AE4" w:rsidRDefault="00EB1AE4" w:rsidP="00555B42">
      <w:r>
        <w:separator/>
      </w:r>
    </w:p>
  </w:footnote>
  <w:footnote w:type="continuationSeparator" w:id="0">
    <w:p w14:paraId="40DBF199" w14:textId="77777777" w:rsidR="00EB1AE4" w:rsidRDefault="00EB1AE4" w:rsidP="0055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340"/>
    <w:multiLevelType w:val="hybridMultilevel"/>
    <w:tmpl w:val="AE4E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389F"/>
    <w:multiLevelType w:val="hybridMultilevel"/>
    <w:tmpl w:val="E98AF59C"/>
    <w:lvl w:ilvl="0" w:tplc="279E3B6C">
      <w:start w:val="16"/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961BA"/>
    <w:multiLevelType w:val="multilevel"/>
    <w:tmpl w:val="FC98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2187495">
    <w:abstractNumId w:val="1"/>
  </w:num>
  <w:num w:numId="2" w16cid:durableId="142166529">
    <w:abstractNumId w:val="0"/>
  </w:num>
  <w:num w:numId="3" w16cid:durableId="128589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78"/>
    <w:rsid w:val="000B1C8B"/>
    <w:rsid w:val="001468BB"/>
    <w:rsid w:val="00211CF9"/>
    <w:rsid w:val="00213161"/>
    <w:rsid w:val="003D2231"/>
    <w:rsid w:val="003F75DD"/>
    <w:rsid w:val="00541860"/>
    <w:rsid w:val="00555B42"/>
    <w:rsid w:val="005900F7"/>
    <w:rsid w:val="00607DDB"/>
    <w:rsid w:val="0067172D"/>
    <w:rsid w:val="007345B2"/>
    <w:rsid w:val="00746C78"/>
    <w:rsid w:val="00871DE0"/>
    <w:rsid w:val="00877314"/>
    <w:rsid w:val="0092145D"/>
    <w:rsid w:val="00922D53"/>
    <w:rsid w:val="009D67B8"/>
    <w:rsid w:val="00A10360"/>
    <w:rsid w:val="00AC483B"/>
    <w:rsid w:val="00B000CF"/>
    <w:rsid w:val="00B20E60"/>
    <w:rsid w:val="00B555B3"/>
    <w:rsid w:val="00BB0DB4"/>
    <w:rsid w:val="00BE558A"/>
    <w:rsid w:val="00C340EA"/>
    <w:rsid w:val="00C76BB5"/>
    <w:rsid w:val="00E8590E"/>
    <w:rsid w:val="00EB1AE4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F64"/>
  <w15:chartTrackingRefBased/>
  <w15:docId w15:val="{CCEC77E8-AF0D-4969-8A49-F1C12BA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74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0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0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B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B42"/>
  </w:style>
  <w:style w:type="character" w:styleId="CommentReference">
    <w:name w:val="annotation reference"/>
    <w:basedOn w:val="DefaultParagraphFont"/>
    <w:uiPriority w:val="99"/>
    <w:semiHidden/>
    <w:unhideWhenUsed/>
    <w:rsid w:val="0059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mingham.gov.uk/info/50268/joint_strategic_needs_assessment_jsna" TargetMode="External"/><Relationship Id="rId18" Type="http://schemas.openxmlformats.org/officeDocument/2006/relationships/hyperlink" Target="https://www.cityobservatory.birmingham.gov.uk/@birmingham-city-council/joint-strategic-needs-assessment-jsna/r/Birmingham%20Starting%20Well%20Summary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powerbi.com/view?r=eyJrIjoiYTIwNTgxNWMtN2U3Mi00MWU1LTg5ZDktNjdkOGMxMDNkMjE1IiwidCI6IjY5OWFjZTY3LWQyZTQtNGJjZC1iMzAzLWQyYmJlMmI5YmJmMSJ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ityobservatory.birmingham.gov.uk/@birmingham-city-council/joint-strategic-needs-assessment-jsna/r/JSNA%20Key%20Facts%20-%20Older%20Adults" TargetMode="External"/><Relationship Id="rId17" Type="http://schemas.openxmlformats.org/officeDocument/2006/relationships/hyperlink" Target="https://app.powerbi.com/view?r=eyJrIjoiZWU3ZDEzZDUtZGMyMy00Y2QyLTk5MTUtMzdhODNkMzQ4MzViIiwidCI6IjY5OWFjZTY3LWQyZTQtNGJjZC1iMzAzLWQyYmJlMmI5YmJmMSJ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ityobservatory.birmingham.gov.uk/@birmingham-city-council/joint-strategic-needs-assessment-jsna/r/Birmingham%20Conception%20to%20Birth%20Summary.pdf" TargetMode="External"/><Relationship Id="rId20" Type="http://schemas.openxmlformats.org/officeDocument/2006/relationships/hyperlink" Target="https://www.cityobservatory.birmingham.gov.uk/@birmingham-city-council/joint-strategic-needs-assessment-jsna/r/Birmingham%20School%20Years%20Summar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powerbi.com/view?r=eyJrIjoiMzQzM2UxYTItZDk1ZC00ZDdlLTgxMjktN2Q2YWQ0NzE0ODRiIiwidCI6IjY5OWFjZTY3LWQyZTQtNGJjZC1iMzAzLWQyYmJlMmI5YmJmMSJ9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app.powerbi.com/view?r=eyJrIjoiOTgxN2NlMzItMDk5NC00NjZlLThkNjgtODQwMzRmZDhjYTU4IiwidCI6IjY5OWFjZTY3LWQyZTQtNGJjZC1iMzAzLWQyYmJlMmI5YmJmMSJ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pp.powerbi.com/view?r=eyJrIjoiZTYxZDk2Y2MtMmZiOC00ZGYxLTg5OWYtNjdkNjE5YjM1Y2MyIiwidCI6IjY5OWFjZTY3LWQyZTQtNGJjZC1iMzAzLWQyYmJlMmI5YmJmMSJ9" TargetMode="External"/><Relationship Id="rId19" Type="http://schemas.openxmlformats.org/officeDocument/2006/relationships/hyperlink" Target="https://app.powerbi.com/view?r=eyJrIjoiMTVmOTQwYjQtOTA3Ni00Yjk5LWE4YjctYmMwM2Q0NjI2OTZjIiwidCI6IjY5OWFjZTY3LWQyZTQtNGJjZC1iMzAzLWQyYmJlMmI5YmJmMSJ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ublichealthintelligence@birmingham.gov.uk" TargetMode="External"/><Relationship Id="rId22" Type="http://schemas.openxmlformats.org/officeDocument/2006/relationships/hyperlink" Target="https://www.cityobservatory.birmingham.gov.uk/@birmingham-city-council/joint-strategic-needs-assessment-jsna/r/Birmingham%20Vulnerabilities%20Summary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4472EECCBA43AE8619C3DFBA8E13" ma:contentTypeVersion="11" ma:contentTypeDescription="Create a new document." ma:contentTypeScope="" ma:versionID="2f89ba8ec8affa73492b30e01627ab49">
  <xsd:schema xmlns:xsd="http://www.w3.org/2001/XMLSchema" xmlns:xs="http://www.w3.org/2001/XMLSchema" xmlns:p="http://schemas.microsoft.com/office/2006/metadata/properties" xmlns:ns2="98238fb0-9d32-45fe-8193-88cfa25ccac2" xmlns:ns3="fd90a138-e6a5-436e-b4a0-e771998852cb" targetNamespace="http://schemas.microsoft.com/office/2006/metadata/properties" ma:root="true" ma:fieldsID="aefb24c8eea6266b368fbd1a8fe4a2de" ns2:_="" ns3:_="">
    <xsd:import namespace="98238fb0-9d32-45fe-8193-88cfa25ccac2"/>
    <xsd:import namespace="fd90a138-e6a5-436e-b4a0-e77199885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38fb0-9d32-45fe-8193-88cfa25cc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a138-e6a5-436e-b4a0-e771998852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a773b3-4be5-43bc-87dd-11892ce2540c}" ma:internalName="TaxCatchAll" ma:showField="CatchAllData" ma:web="fd90a138-e6a5-436e-b4a0-e77199885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38fb0-9d32-45fe-8193-88cfa25ccac2">
      <Terms xmlns="http://schemas.microsoft.com/office/infopath/2007/PartnerControls"/>
    </lcf76f155ced4ddcb4097134ff3c332f>
    <TaxCatchAll xmlns="fd90a138-e6a5-436e-b4a0-e771998852cb"/>
  </documentManagement>
</p:properties>
</file>

<file path=customXml/itemProps1.xml><?xml version="1.0" encoding="utf-8"?>
<ds:datastoreItem xmlns:ds="http://schemas.openxmlformats.org/officeDocument/2006/customXml" ds:itemID="{BBEFC2F4-83AD-4223-8DE7-6A1EB636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38fb0-9d32-45fe-8193-88cfa25ccac2"/>
    <ds:schemaRef ds:uri="fd90a138-e6a5-436e-b4a0-e7719988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1C98D-2DA9-4333-ADFD-99089550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9D36-8B0F-443B-83AF-BAC1BC2A5AF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90a138-e6a5-436e-b4a0-e771998852cb"/>
    <ds:schemaRef ds:uri="98238fb0-9d32-45fe-8193-88cfa25cca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Gurdeap Kaur</dc:creator>
  <cp:keywords/>
  <dc:description/>
  <cp:lastModifiedBy>Jenny Riley</cp:lastModifiedBy>
  <cp:revision>2</cp:revision>
  <dcterms:created xsi:type="dcterms:W3CDTF">2024-01-11T14:45:00Z</dcterms:created>
  <dcterms:modified xsi:type="dcterms:W3CDTF">2024-01-11T14:45:00Z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2024-01-04T14:41:08Z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206000a1-99b4-4ae4-a7cd-9af5e8c8c0d4</vt:lpwstr>
  </property>
  <property fmtid="{D5CDD505-2E9C-101B-9397-08002B2CF9AE}" pid="8" name="MSIP_Label_a17471b1-27ab-4640-9264-e69a67407ca3_ContentBits">
    <vt:lpwstr>2</vt:lpwstr>
  </property>
  <property fmtid="{D5CDD505-2E9C-101B-9397-08002B2CF9AE}" pid="9" name="ContentTypeId">
    <vt:lpwstr>0x01010054084472EECCBA43AE8619C3DFBA8E13</vt:lpwstr>
  </property>
</Properties>
</file>